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155"/>
        <w:gridCol w:w="1352"/>
        <w:gridCol w:w="2728"/>
        <w:gridCol w:w="2505"/>
      </w:tblGrid>
      <w:tr w14:paraId="3F912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8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8A6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eastAsia" w:ascii="黑体" w:hAnsi="黑体" w:eastAsia="黑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附件1</w:t>
            </w:r>
          </w:p>
          <w:p w14:paraId="06236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 w:themeColor="text1"/>
                <w:sz w:val="40"/>
                <w:szCs w:val="4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 w:themeColor="text1"/>
                <w:kern w:val="0"/>
                <w:sz w:val="40"/>
                <w:szCs w:val="4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榆林市各县市区招聘人数计划表</w:t>
            </w:r>
            <w:bookmarkEnd w:id="0"/>
          </w:p>
        </w:tc>
      </w:tr>
      <w:tr w14:paraId="1415D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61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E5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县市区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B8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总数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02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面向社会招聘人数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CE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定向招聘孤儿人数</w:t>
            </w:r>
          </w:p>
        </w:tc>
      </w:tr>
      <w:tr w14:paraId="1FCCB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97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5C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榆阳区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A2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90F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22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 w14:paraId="78B2D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21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1A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横山区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929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066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4B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695BC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AF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CE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神木市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DD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D6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D8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 w14:paraId="20AF5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DB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D9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府谷县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8A2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44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A9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24EB2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B2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E7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定边县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8D0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EBF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60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 w14:paraId="7C3F6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6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73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靖边县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A61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67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C5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 w14:paraId="4AA9E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80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73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绥德县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63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EB0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0C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 w14:paraId="3A31A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D5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C1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米脂县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57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B72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73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1E63A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54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63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佳县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3C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D85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D7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446B6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91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C4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吴堡县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6DF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E5B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5D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779CF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E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D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子洲县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FC6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50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AE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5C028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6B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EE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清涧县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34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B1F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67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7130C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49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54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879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9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8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</w:tr>
    </w:tbl>
    <w:p w14:paraId="36EC4C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017C6"/>
    <w:rsid w:val="2C8B24A1"/>
    <w:rsid w:val="57E1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167</Characters>
  <Lines>0</Lines>
  <Paragraphs>0</Paragraphs>
  <TotalTime>0</TotalTime>
  <ScaleCrop>false</ScaleCrop>
  <LinksUpToDate>false</LinksUpToDate>
  <CharactersWithSpaces>167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2025-04-07T08:44:00Z</dcterms:created>
  <dc:creator>Administrator</dc:creator>
  <cp:lastModifiedBy>liuhua</cp:lastModifiedBy>
  <dcterms:modified xsi:type="dcterms:W3CDTF">2025-04-24T00:57:25Z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eyJoZGlkIjoiZjdlODZkNmQxMGMwODBlZjI0M2JlMTE3MWU0Y2I0MzMifQ==</vt:lpwstr>
  </property>
  <property fmtid="{D5CDD505-2E9C-101B-9397-08002B2CF9AE}" pid="4" name="ICV">
    <vt:lpwstr>E9D1733388DE40A28BFCC840798D896B_13</vt:lpwstr>
  </property>
</Properties>
</file>