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BD" w:rsidRDefault="008661BD" w:rsidP="008661BD">
      <w:pPr>
        <w:spacing w:line="600" w:lineRule="exact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附件2：</w:t>
      </w:r>
    </w:p>
    <w:p w:rsidR="008661BD" w:rsidRDefault="008661BD" w:rsidP="008661BD">
      <w:pPr>
        <w:spacing w:line="600" w:lineRule="exact"/>
        <w:rPr>
          <w:rFonts w:ascii="楷体" w:eastAsia="楷体" w:hAnsi="楷体" w:cs="楷体"/>
          <w:bCs/>
          <w:sz w:val="32"/>
          <w:szCs w:val="32"/>
        </w:rPr>
      </w:pPr>
    </w:p>
    <w:p w:rsidR="008661BD" w:rsidRDefault="008661BD" w:rsidP="008661BD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府谷县新民歌（海红果素材）原创作品</w:t>
      </w:r>
    </w:p>
    <w:p w:rsidR="008661BD" w:rsidRDefault="008661BD" w:rsidP="008661BD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获奖名单</w:t>
      </w:r>
    </w:p>
    <w:p w:rsidR="008661BD" w:rsidRDefault="008661BD" w:rsidP="008661BD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8661BD" w:rsidRDefault="008661BD" w:rsidP="008661BD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一、一等奖（1首）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1、《红彤彤的歌儿红彤彤的唱》（鲍方词、杨林曲）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二、二等奖（2首）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1、《最爱二人台》（</w:t>
      </w:r>
      <w:proofErr w:type="gramStart"/>
      <w:r>
        <w:rPr>
          <w:rFonts w:ascii="仿宋" w:eastAsia="仿宋" w:hAnsi="仿宋" w:hint="eastAsia"/>
          <w:sz w:val="32"/>
          <w:szCs w:val="32"/>
        </w:rPr>
        <w:t>温永开</w:t>
      </w:r>
      <w:proofErr w:type="gramEnd"/>
      <w:r>
        <w:rPr>
          <w:rFonts w:ascii="仿宋" w:eastAsia="仿宋" w:hAnsi="仿宋" w:hint="eastAsia"/>
          <w:sz w:val="32"/>
          <w:szCs w:val="32"/>
        </w:rPr>
        <w:t>词、苏培峰曲）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2、《府谷那一树红》（陈维东词、刘明扬曲）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三、三等奖（7首）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/>
          <w:sz w:val="32"/>
          <w:szCs w:val="32"/>
        </w:rPr>
        <w:t>《府谷海红果》（</w:t>
      </w:r>
      <w:proofErr w:type="gramStart"/>
      <w:r>
        <w:rPr>
          <w:rFonts w:ascii="仿宋" w:eastAsia="仿宋" w:hAnsi="仿宋"/>
          <w:sz w:val="32"/>
          <w:szCs w:val="32"/>
        </w:rPr>
        <w:t>秦丽英</w:t>
      </w:r>
      <w:proofErr w:type="gramEnd"/>
      <w:r>
        <w:rPr>
          <w:rFonts w:ascii="仿宋" w:eastAsia="仿宋" w:hAnsi="仿宋"/>
          <w:sz w:val="32"/>
          <w:szCs w:val="32"/>
        </w:rPr>
        <w:t>词、梁宗强曲）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2、《海红果》（</w:t>
      </w:r>
      <w:proofErr w:type="gramStart"/>
      <w:r>
        <w:rPr>
          <w:rFonts w:ascii="仿宋" w:eastAsia="仿宋" w:hAnsi="仿宋" w:hint="eastAsia"/>
          <w:sz w:val="32"/>
          <w:szCs w:val="32"/>
        </w:rPr>
        <w:t>焕</w:t>
      </w:r>
      <w:proofErr w:type="gramEnd"/>
      <w:r>
        <w:rPr>
          <w:rFonts w:ascii="仿宋" w:eastAsia="仿宋" w:hAnsi="仿宋" w:hint="eastAsia"/>
          <w:sz w:val="32"/>
          <w:szCs w:val="32"/>
        </w:rPr>
        <w:t>青词、刘明扬曲）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3、《海红果的故事》（陈雷词、王海曲）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4、《海红果熟了》（印洗尘词、</w:t>
      </w:r>
      <w:proofErr w:type="gramStart"/>
      <w:r>
        <w:rPr>
          <w:rFonts w:ascii="仿宋" w:eastAsia="仿宋" w:hAnsi="仿宋" w:hint="eastAsia"/>
          <w:sz w:val="32"/>
          <w:szCs w:val="32"/>
        </w:rPr>
        <w:t>赫</w:t>
      </w:r>
      <w:proofErr w:type="gramEnd"/>
      <w:r>
        <w:rPr>
          <w:rFonts w:ascii="仿宋" w:eastAsia="仿宋" w:hAnsi="仿宋" w:hint="eastAsia"/>
          <w:sz w:val="32"/>
          <w:szCs w:val="32"/>
        </w:rPr>
        <w:t>佳音曲）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5、《满山的海红果》（林</w:t>
      </w:r>
      <w:proofErr w:type="gramStart"/>
      <w:r>
        <w:rPr>
          <w:rFonts w:ascii="仿宋" w:eastAsia="仿宋" w:hAnsi="仿宋" w:hint="eastAsia"/>
          <w:sz w:val="32"/>
          <w:szCs w:val="32"/>
        </w:rPr>
        <w:t>鸿坦词</w:t>
      </w:r>
      <w:proofErr w:type="gramEnd"/>
      <w:r>
        <w:rPr>
          <w:rFonts w:ascii="仿宋" w:eastAsia="仿宋" w:hAnsi="仿宋" w:hint="eastAsia"/>
          <w:sz w:val="32"/>
          <w:szCs w:val="32"/>
        </w:rPr>
        <w:t>、张艺军曲）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6、《府谷海红果名天下》（王铁栓词、胡俊成曲）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7、《红红的海红果》（王铁栓词、刘续红曲）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四、入围奖（10首）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1、《我爱我的府谷》（</w:t>
      </w:r>
      <w:proofErr w:type="gramStart"/>
      <w:r>
        <w:rPr>
          <w:rFonts w:ascii="仿宋" w:eastAsia="仿宋" w:hAnsi="仿宋" w:hint="eastAsia"/>
          <w:sz w:val="32"/>
          <w:szCs w:val="32"/>
        </w:rPr>
        <w:t>温永开</w:t>
      </w:r>
      <w:proofErr w:type="gramEnd"/>
      <w:r>
        <w:rPr>
          <w:rFonts w:ascii="仿宋" w:eastAsia="仿宋" w:hAnsi="仿宋" w:hint="eastAsia"/>
          <w:sz w:val="32"/>
          <w:szCs w:val="32"/>
        </w:rPr>
        <w:t>词、苏培峰曲）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2、《红格生生的海红子》（</w:t>
      </w:r>
      <w:proofErr w:type="gramStart"/>
      <w:r>
        <w:rPr>
          <w:rFonts w:ascii="仿宋" w:eastAsia="仿宋" w:hAnsi="仿宋" w:hint="eastAsia"/>
          <w:sz w:val="32"/>
          <w:szCs w:val="32"/>
        </w:rPr>
        <w:t>丁育政</w:t>
      </w:r>
      <w:proofErr w:type="gramEnd"/>
      <w:r>
        <w:rPr>
          <w:rFonts w:ascii="仿宋" w:eastAsia="仿宋" w:hAnsi="仿宋" w:hint="eastAsia"/>
          <w:sz w:val="32"/>
          <w:szCs w:val="32"/>
        </w:rPr>
        <w:t>词、仁春林曲）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3、《红红火火齐歌唱》（王</w:t>
      </w:r>
      <w:proofErr w:type="gramStart"/>
      <w:r>
        <w:rPr>
          <w:rFonts w:ascii="仿宋" w:eastAsia="仿宋" w:hAnsi="仿宋" w:hint="eastAsia"/>
          <w:sz w:val="32"/>
          <w:szCs w:val="32"/>
        </w:rPr>
        <w:t>亚哲词</w:t>
      </w:r>
      <w:proofErr w:type="gramEnd"/>
      <w:r>
        <w:rPr>
          <w:rFonts w:ascii="仿宋" w:eastAsia="仿宋" w:hAnsi="仿宋" w:hint="eastAsia"/>
          <w:sz w:val="32"/>
          <w:szCs w:val="32"/>
        </w:rPr>
        <w:t>、黄智远曲）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4、《那一片海红果红了吗》（杨伟词、李胤曲）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5、《红果妹妹》（梅传中、李学伍词；李学伍曲）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6、《又梦海红果》（王景川词、王昌沪曲）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7、《海红果酸又甜》（</w:t>
      </w:r>
      <w:proofErr w:type="gramStart"/>
      <w:r>
        <w:rPr>
          <w:rFonts w:ascii="仿宋" w:eastAsia="仿宋" w:hAnsi="仿宋" w:hint="eastAsia"/>
          <w:sz w:val="32"/>
          <w:szCs w:val="32"/>
        </w:rPr>
        <w:t>沙泽民</w:t>
      </w:r>
      <w:proofErr w:type="gramEnd"/>
      <w:r>
        <w:rPr>
          <w:rFonts w:ascii="仿宋" w:eastAsia="仿宋" w:hAnsi="仿宋" w:hint="eastAsia"/>
          <w:sz w:val="32"/>
          <w:szCs w:val="32"/>
        </w:rPr>
        <w:t>词、林海曲）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8、《海红果呦红火火》（刘志毅词、杨季涛曲）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9、《海红情歌》（伏如林词、奇峰曲）</w:t>
      </w:r>
    </w:p>
    <w:p w:rsidR="008661BD" w:rsidRDefault="008661BD" w:rsidP="008661B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10、《海红情歌》（孙毅词、王彪曲》</w:t>
      </w:r>
    </w:p>
    <w:p w:rsidR="008661BD" w:rsidRDefault="008661BD" w:rsidP="008661BD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8661BD" w:rsidRDefault="008661BD" w:rsidP="008661BD">
      <w:pPr>
        <w:spacing w:line="600" w:lineRule="exact"/>
        <w:jc w:val="center"/>
        <w:rPr>
          <w:rFonts w:ascii="仿宋" w:eastAsia="仿宋" w:hAnsi="仿宋"/>
          <w:sz w:val="24"/>
          <w:szCs w:val="24"/>
        </w:rPr>
      </w:pPr>
    </w:p>
    <w:p w:rsidR="008661BD" w:rsidRDefault="008661BD" w:rsidP="008661BD">
      <w:pPr>
        <w:spacing w:line="600" w:lineRule="exact"/>
        <w:jc w:val="center"/>
        <w:rPr>
          <w:rFonts w:ascii="仿宋" w:eastAsia="仿宋" w:hAnsi="仿宋"/>
          <w:sz w:val="24"/>
          <w:szCs w:val="24"/>
        </w:rPr>
      </w:pPr>
    </w:p>
    <w:p w:rsidR="008661BD" w:rsidRDefault="008661BD" w:rsidP="008661BD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661BD" w:rsidRDefault="008661BD" w:rsidP="008661BD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661BD" w:rsidRDefault="008661BD" w:rsidP="008661BD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661BD" w:rsidRDefault="008661BD" w:rsidP="008661BD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661BD" w:rsidRDefault="008661BD" w:rsidP="008661BD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661BD" w:rsidRDefault="008661BD" w:rsidP="008661BD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661BD" w:rsidRDefault="008661BD" w:rsidP="008661BD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661BD" w:rsidRDefault="008661BD" w:rsidP="008661BD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661BD" w:rsidRDefault="008661BD" w:rsidP="008661BD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661BD" w:rsidRDefault="008661BD" w:rsidP="008661BD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661BD" w:rsidRDefault="008661BD" w:rsidP="008661BD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661BD" w:rsidRDefault="008661BD" w:rsidP="008661BD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8661BD" w:rsidRDefault="008661BD" w:rsidP="008661BD">
      <w:pPr>
        <w:spacing w:line="600" w:lineRule="exact"/>
        <w:rPr>
          <w:rFonts w:ascii="仿宋" w:eastAsia="仿宋" w:hAnsi="仿宋"/>
          <w:b/>
          <w:sz w:val="32"/>
          <w:szCs w:val="32"/>
        </w:rPr>
      </w:pPr>
    </w:p>
    <w:p w:rsidR="004F4D96" w:rsidRPr="008661BD" w:rsidRDefault="004F4D96" w:rsidP="008661BD">
      <w:bookmarkStart w:id="0" w:name="_GoBack"/>
      <w:bookmarkEnd w:id="0"/>
    </w:p>
    <w:sectPr w:rsidR="004F4D96" w:rsidRPr="0086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13"/>
    <w:rsid w:val="002D3B6B"/>
    <w:rsid w:val="00473513"/>
    <w:rsid w:val="004F4D96"/>
    <w:rsid w:val="007474CE"/>
    <w:rsid w:val="00750510"/>
    <w:rsid w:val="007D598B"/>
    <w:rsid w:val="007E7CAD"/>
    <w:rsid w:val="0080491A"/>
    <w:rsid w:val="008661BD"/>
    <w:rsid w:val="00C44A9B"/>
    <w:rsid w:val="00D63C6E"/>
    <w:rsid w:val="0DD9037C"/>
    <w:rsid w:val="1F0B40D7"/>
    <w:rsid w:val="242E0110"/>
    <w:rsid w:val="24AB1127"/>
    <w:rsid w:val="27B119CA"/>
    <w:rsid w:val="2F2D08A6"/>
    <w:rsid w:val="31A14F31"/>
    <w:rsid w:val="3D343312"/>
    <w:rsid w:val="3DE00018"/>
    <w:rsid w:val="40484CB4"/>
    <w:rsid w:val="42645E83"/>
    <w:rsid w:val="452C16B4"/>
    <w:rsid w:val="45FF1F22"/>
    <w:rsid w:val="4C676529"/>
    <w:rsid w:val="51D416CE"/>
    <w:rsid w:val="567B035E"/>
    <w:rsid w:val="5EE5330D"/>
    <w:rsid w:val="713B454D"/>
    <w:rsid w:val="76933FE8"/>
    <w:rsid w:val="7D63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37F3F-DF4F-407C-A7CF-C70FBA1C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云峰 赵</cp:lastModifiedBy>
  <cp:revision>2</cp:revision>
  <cp:lastPrinted>2019-05-15T04:25:00Z</cp:lastPrinted>
  <dcterms:created xsi:type="dcterms:W3CDTF">2019-05-23T02:42:00Z</dcterms:created>
  <dcterms:modified xsi:type="dcterms:W3CDTF">2019-05-23T02:42:00Z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